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57A" w:rsidRDefault="0063557A"/>
    <w:p w:rsidR="00D5338C" w:rsidRDefault="00361560" w:rsidP="0042260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10300" cy="8536312"/>
            <wp:effectExtent l="0" t="0" r="0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0C" w:rsidRDefault="0042260C" w:rsidP="0042260C">
      <w:pPr>
        <w:jc w:val="center"/>
      </w:pPr>
    </w:p>
    <w:p w:rsidR="00F3136F" w:rsidRDefault="00F3136F" w:rsidP="0042260C">
      <w:pPr>
        <w:jc w:val="center"/>
      </w:pPr>
    </w:p>
    <w:p w:rsidR="007F1E16" w:rsidRPr="00F71F2D" w:rsidRDefault="007F1E16" w:rsidP="0063557A">
      <w:pPr>
        <w:rPr>
          <w:rFonts w:ascii="Times New Roman" w:hAnsi="Times New Roman" w:cs="Times New Roman"/>
          <w:sz w:val="24"/>
          <w:szCs w:val="24"/>
        </w:rPr>
      </w:pPr>
    </w:p>
    <w:p w:rsidR="00B4651B" w:rsidRPr="00F71F2D" w:rsidRDefault="0042260C" w:rsidP="006355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F2D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F71F2D">
        <w:rPr>
          <w:rFonts w:ascii="Times New Roman" w:hAnsi="Times New Roman" w:cs="Times New Roman"/>
          <w:b/>
          <w:sz w:val="28"/>
          <w:szCs w:val="28"/>
        </w:rPr>
        <w:t>.Краткая характеристика объекта</w:t>
      </w:r>
    </w:p>
    <w:p w:rsidR="0042260C" w:rsidRPr="0063557A" w:rsidRDefault="00AF48A8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Адрес объекта, на котором предоставляется услуга: </w:t>
      </w:r>
      <w:r w:rsidR="00BE70EA">
        <w:rPr>
          <w:rFonts w:ascii="Times New Roman" w:hAnsi="Times New Roman" w:cs="Times New Roman"/>
          <w:sz w:val="24"/>
          <w:szCs w:val="24"/>
          <w:u w:val="single"/>
        </w:rPr>
        <w:t xml:space="preserve">422000 РТ  </w:t>
      </w:r>
      <w:proofErr w:type="spellStart"/>
      <w:r w:rsidR="00BE70EA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="00BE70EA">
        <w:rPr>
          <w:rFonts w:ascii="Times New Roman" w:hAnsi="Times New Roman" w:cs="Times New Roman"/>
          <w:sz w:val="24"/>
          <w:szCs w:val="24"/>
          <w:u w:val="single"/>
        </w:rPr>
        <w:t>.А</w:t>
      </w:r>
      <w:proofErr w:type="gramEnd"/>
      <w:r w:rsidR="00BE70EA">
        <w:rPr>
          <w:rFonts w:ascii="Times New Roman" w:hAnsi="Times New Roman" w:cs="Times New Roman"/>
          <w:sz w:val="24"/>
          <w:szCs w:val="24"/>
          <w:u w:val="single"/>
        </w:rPr>
        <w:t>рск</w:t>
      </w:r>
      <w:proofErr w:type="spellEnd"/>
      <w:r w:rsidR="00BE70E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BE70EA">
        <w:rPr>
          <w:rFonts w:ascii="Times New Roman" w:hAnsi="Times New Roman" w:cs="Times New Roman"/>
          <w:sz w:val="24"/>
          <w:szCs w:val="24"/>
          <w:u w:val="single"/>
        </w:rPr>
        <w:t>ул</w:t>
      </w:r>
      <w:proofErr w:type="spellEnd"/>
      <w:r w:rsidR="00BE70E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Г. Баширова</w:t>
      </w:r>
      <w:r w:rsidR="00BE70EA">
        <w:rPr>
          <w:rFonts w:ascii="Times New Roman" w:hAnsi="Times New Roman" w:cs="Times New Roman"/>
          <w:sz w:val="24"/>
          <w:szCs w:val="24"/>
          <w:u w:val="single"/>
        </w:rPr>
        <w:t>, д.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12</w:t>
      </w:r>
    </w:p>
    <w:p w:rsidR="00AF48A8" w:rsidRPr="0063557A" w:rsidRDefault="00AF48A8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Наименование предоставляемой услуги: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дошкольное образование</w:t>
      </w:r>
    </w:p>
    <w:p w:rsidR="00AF48A8" w:rsidRPr="0063557A" w:rsidRDefault="00AF48A8" w:rsidP="00F71F2D">
      <w:pPr>
        <w:jc w:val="both"/>
        <w:rPr>
          <w:rFonts w:ascii="Times New Roman" w:hAnsi="Times New Roman" w:cs="Times New Roman"/>
          <w:sz w:val="24"/>
          <w:szCs w:val="24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Сведения об объекте: </w:t>
      </w:r>
    </w:p>
    <w:p w:rsidR="00AF48A8" w:rsidRPr="0063557A" w:rsidRDefault="00AF48A8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-отдельно стоящее здание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 xml:space="preserve">2 этажа, </w:t>
      </w:r>
      <w:r w:rsidR="007015DA">
        <w:rPr>
          <w:rFonts w:ascii="Times New Roman" w:hAnsi="Times New Roman" w:cs="Times New Roman"/>
          <w:color w:val="FF0000"/>
          <w:sz w:val="24"/>
          <w:szCs w:val="24"/>
          <w:u w:val="single"/>
        </w:rPr>
        <w:t>2459</w:t>
      </w:r>
      <w:r w:rsidR="008D15AF" w:rsidRPr="0063557A">
        <w:rPr>
          <w:rFonts w:ascii="Times New Roman" w:hAnsi="Times New Roman" w:cs="Times New Roman"/>
          <w:sz w:val="24"/>
          <w:szCs w:val="24"/>
          <w:u w:val="single"/>
        </w:rPr>
        <w:t xml:space="preserve"> кв</w:t>
      </w:r>
      <w:proofErr w:type="gramStart"/>
      <w:r w:rsidR="008D15AF" w:rsidRPr="0063557A">
        <w:rPr>
          <w:rFonts w:ascii="Times New Roman" w:hAnsi="Times New Roman" w:cs="Times New Roman"/>
          <w:sz w:val="24"/>
          <w:szCs w:val="24"/>
          <w:u w:val="single"/>
        </w:rPr>
        <w:t>.м</w:t>
      </w:r>
      <w:proofErr w:type="gramEnd"/>
    </w:p>
    <w:p w:rsidR="008D15AF" w:rsidRPr="0063557A" w:rsidRDefault="008D15AF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>-наличие прилегающего земельного участка (</w:t>
      </w:r>
      <w:proofErr w:type="spellStart"/>
      <w:r w:rsidRPr="0063557A">
        <w:rPr>
          <w:rFonts w:ascii="Times New Roman" w:hAnsi="Times New Roman" w:cs="Times New Roman"/>
          <w:sz w:val="24"/>
          <w:szCs w:val="24"/>
        </w:rPr>
        <w:t>да</w:t>
      </w:r>
      <w:proofErr w:type="gramStart"/>
      <w:r w:rsidRPr="0063557A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63557A">
        <w:rPr>
          <w:rFonts w:ascii="Times New Roman" w:hAnsi="Times New Roman" w:cs="Times New Roman"/>
          <w:sz w:val="24"/>
          <w:szCs w:val="24"/>
        </w:rPr>
        <w:t>ет</w:t>
      </w:r>
      <w:proofErr w:type="spellEnd"/>
      <w:r w:rsidRPr="0063557A">
        <w:rPr>
          <w:rFonts w:ascii="Times New Roman" w:hAnsi="Times New Roman" w:cs="Times New Roman"/>
          <w:sz w:val="24"/>
          <w:szCs w:val="24"/>
        </w:rPr>
        <w:t>):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015DA">
        <w:rPr>
          <w:rFonts w:ascii="Times New Roman" w:hAnsi="Times New Roman" w:cs="Times New Roman"/>
          <w:color w:val="FF0000"/>
          <w:sz w:val="24"/>
          <w:szCs w:val="24"/>
          <w:u w:val="single"/>
        </w:rPr>
        <w:t>5228</w:t>
      </w:r>
      <w:r w:rsidRPr="00107066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proofErr w:type="spellStart"/>
      <w:r w:rsidRPr="0063557A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</w:p>
    <w:p w:rsidR="008D15AF" w:rsidRPr="0063557A" w:rsidRDefault="008D15AF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63557A">
        <w:rPr>
          <w:rFonts w:ascii="Times New Roman" w:hAnsi="Times New Roman" w:cs="Times New Roman"/>
          <w:sz w:val="24"/>
          <w:szCs w:val="24"/>
        </w:rPr>
        <w:t>Название организации, которая предоставляет услугу населению (полное юридическое наименование (согласно уставу):</w:t>
      </w:r>
      <w:proofErr w:type="gramEnd"/>
      <w:r w:rsidRPr="0063557A">
        <w:rPr>
          <w:rFonts w:ascii="Times New Roman" w:hAnsi="Times New Roman" w:cs="Times New Roman"/>
          <w:sz w:val="24"/>
          <w:szCs w:val="24"/>
        </w:rPr>
        <w:t xml:space="preserve"> </w:t>
      </w:r>
      <w:r w:rsidR="005D4E22">
        <w:rPr>
          <w:rFonts w:ascii="Times New Roman" w:hAnsi="Times New Roman" w:cs="Times New Roman"/>
          <w:sz w:val="24"/>
          <w:szCs w:val="24"/>
        </w:rPr>
        <w:t>М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униципальное бюджетное дошкольное образовательное учреждение «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Центр развития ребенка -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 xml:space="preserve"> детский сад №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4 города Арск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» Арского муниципального района Республики Татарстан</w:t>
      </w:r>
      <w:r w:rsidR="001036C3" w:rsidRPr="0063557A">
        <w:rPr>
          <w:rFonts w:ascii="Times New Roman" w:hAnsi="Times New Roman" w:cs="Times New Roman"/>
          <w:sz w:val="24"/>
          <w:szCs w:val="24"/>
          <w:u w:val="single"/>
        </w:rPr>
        <w:t>, сокращенное наименовани</w:t>
      </w:r>
      <w:r w:rsidR="00107066">
        <w:rPr>
          <w:rFonts w:ascii="Times New Roman" w:hAnsi="Times New Roman" w:cs="Times New Roman"/>
          <w:sz w:val="24"/>
          <w:szCs w:val="24"/>
          <w:u w:val="single"/>
        </w:rPr>
        <w:t>е: МБДОУ «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Центр развития ребенка</w:t>
      </w:r>
      <w:proofErr w:type="gramStart"/>
      <w:r w:rsidR="007015DA">
        <w:rPr>
          <w:rFonts w:ascii="Times New Roman" w:hAnsi="Times New Roman" w:cs="Times New Roman"/>
          <w:sz w:val="24"/>
          <w:szCs w:val="24"/>
          <w:u w:val="single"/>
        </w:rPr>
        <w:t xml:space="preserve"> -- </w:t>
      </w:r>
      <w:r w:rsidR="0010706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107066">
        <w:rPr>
          <w:rFonts w:ascii="Times New Roman" w:hAnsi="Times New Roman" w:cs="Times New Roman"/>
          <w:sz w:val="24"/>
          <w:szCs w:val="24"/>
          <w:u w:val="single"/>
        </w:rPr>
        <w:t>детский сад №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4 города Арск</w:t>
      </w:r>
      <w:r w:rsidR="001036C3" w:rsidRPr="0063557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1036C3" w:rsidRPr="0063557A" w:rsidRDefault="001036C3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Адрес местонахождения организации: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422000 РТ г.</w:t>
      </w:r>
      <w:r w:rsidR="005D4E2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 xml:space="preserve">Арск, </w:t>
      </w:r>
      <w:r w:rsidR="005D4E22">
        <w:rPr>
          <w:rFonts w:ascii="Times New Roman" w:hAnsi="Times New Roman" w:cs="Times New Roman"/>
          <w:sz w:val="24"/>
          <w:szCs w:val="24"/>
          <w:u w:val="single"/>
        </w:rPr>
        <w:t>ул.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Г.Баширова</w:t>
      </w:r>
      <w:r w:rsidR="00107066">
        <w:rPr>
          <w:rFonts w:ascii="Times New Roman" w:hAnsi="Times New Roman" w:cs="Times New Roman"/>
          <w:sz w:val="24"/>
          <w:szCs w:val="24"/>
          <w:u w:val="single"/>
        </w:rPr>
        <w:t>, д.</w:t>
      </w:r>
      <w:r w:rsidR="007015DA">
        <w:rPr>
          <w:rFonts w:ascii="Times New Roman" w:hAnsi="Times New Roman" w:cs="Times New Roman"/>
          <w:sz w:val="24"/>
          <w:szCs w:val="24"/>
          <w:u w:val="single"/>
        </w:rPr>
        <w:t>12</w:t>
      </w:r>
    </w:p>
    <w:p w:rsidR="001036C3" w:rsidRPr="0063557A" w:rsidRDefault="001036C3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Основание для пользования объектом (оперативное управление, аренда, собственность):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оперативное управление</w:t>
      </w:r>
    </w:p>
    <w:p w:rsidR="001036C3" w:rsidRPr="0063557A" w:rsidRDefault="001036C3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Форма собственности (государственная, муниципальная, частная): </w:t>
      </w:r>
      <w:r w:rsidR="00E234FF">
        <w:rPr>
          <w:rFonts w:ascii="Times New Roman" w:hAnsi="Times New Roman" w:cs="Times New Roman"/>
          <w:sz w:val="24"/>
          <w:szCs w:val="24"/>
          <w:u w:val="single"/>
        </w:rPr>
        <w:t>муниципальная</w:t>
      </w:r>
    </w:p>
    <w:p w:rsidR="001036C3" w:rsidRPr="0063557A" w:rsidRDefault="001036C3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Административно-территориальная подведомственность (федеральная, региональная, муниципальная):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муниципальная</w:t>
      </w:r>
    </w:p>
    <w:p w:rsidR="0049023D" w:rsidRPr="0063557A" w:rsidRDefault="001036C3" w:rsidP="00F71F2D">
      <w:pPr>
        <w:jc w:val="both"/>
        <w:rPr>
          <w:rFonts w:ascii="Times New Roman" w:hAnsi="Times New Roman" w:cs="Times New Roman"/>
          <w:sz w:val="24"/>
          <w:szCs w:val="24"/>
        </w:rPr>
      </w:pPr>
      <w:r w:rsidRPr="0063557A">
        <w:rPr>
          <w:rFonts w:ascii="Times New Roman" w:hAnsi="Times New Roman" w:cs="Times New Roman"/>
          <w:sz w:val="24"/>
          <w:szCs w:val="24"/>
        </w:rPr>
        <w:t>Наименование и адрес вышестоящей организации: МУ «Управление образования» исполнительного комитета Арского муниципального района РТ, 422000 РТ г</w:t>
      </w:r>
      <w:proofErr w:type="gramStart"/>
      <w:r w:rsidRPr="0063557A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63557A">
        <w:rPr>
          <w:rFonts w:ascii="Times New Roman" w:hAnsi="Times New Roman" w:cs="Times New Roman"/>
          <w:sz w:val="24"/>
          <w:szCs w:val="24"/>
        </w:rPr>
        <w:t>рск, ул.</w:t>
      </w:r>
      <w:r w:rsidR="00E234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57A">
        <w:rPr>
          <w:rFonts w:ascii="Times New Roman" w:hAnsi="Times New Roman" w:cs="Times New Roman"/>
          <w:sz w:val="24"/>
          <w:szCs w:val="24"/>
        </w:rPr>
        <w:t>Вагизовых</w:t>
      </w:r>
      <w:proofErr w:type="spellEnd"/>
      <w:r w:rsidRPr="0063557A">
        <w:rPr>
          <w:rFonts w:ascii="Times New Roman" w:hAnsi="Times New Roman" w:cs="Times New Roman"/>
          <w:sz w:val="24"/>
          <w:szCs w:val="24"/>
        </w:rPr>
        <w:t>, д</w:t>
      </w:r>
      <w:r w:rsidR="005D4E22">
        <w:rPr>
          <w:rFonts w:ascii="Times New Roman" w:hAnsi="Times New Roman" w:cs="Times New Roman"/>
          <w:sz w:val="24"/>
          <w:szCs w:val="24"/>
        </w:rPr>
        <w:t>.</w:t>
      </w:r>
      <w:r w:rsidRPr="0063557A">
        <w:rPr>
          <w:rFonts w:ascii="Times New Roman" w:hAnsi="Times New Roman" w:cs="Times New Roman"/>
          <w:sz w:val="24"/>
          <w:szCs w:val="24"/>
        </w:rPr>
        <w:t>11</w:t>
      </w:r>
    </w:p>
    <w:p w:rsidR="0063557A" w:rsidRPr="0063557A" w:rsidRDefault="0063557A" w:rsidP="00F71F2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036C3" w:rsidRPr="00F71F2D" w:rsidRDefault="0049023D" w:rsidP="006355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F2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63557A" w:rsidRPr="00F71F2D">
        <w:rPr>
          <w:rFonts w:ascii="Times New Roman" w:hAnsi="Times New Roman" w:cs="Times New Roman"/>
          <w:b/>
          <w:sz w:val="28"/>
          <w:szCs w:val="28"/>
        </w:rPr>
        <w:t>.</w:t>
      </w:r>
      <w:r w:rsidR="005D4E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557A" w:rsidRPr="00F71F2D">
        <w:rPr>
          <w:rFonts w:ascii="Times New Roman" w:hAnsi="Times New Roman" w:cs="Times New Roman"/>
          <w:b/>
          <w:sz w:val="28"/>
          <w:szCs w:val="28"/>
        </w:rPr>
        <w:t>Краткая характерис</w:t>
      </w:r>
      <w:r w:rsidRPr="00F71F2D">
        <w:rPr>
          <w:rFonts w:ascii="Times New Roman" w:hAnsi="Times New Roman" w:cs="Times New Roman"/>
          <w:b/>
          <w:sz w:val="28"/>
          <w:szCs w:val="28"/>
        </w:rPr>
        <w:t>тика предоставляемой на объекте услуги</w:t>
      </w:r>
    </w:p>
    <w:p w:rsidR="0049023D" w:rsidRPr="0063557A" w:rsidRDefault="0049023D" w:rsidP="0063557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Сфера деятельности: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дошкольное образование</w:t>
      </w:r>
    </w:p>
    <w:p w:rsidR="0049023D" w:rsidRPr="0063557A" w:rsidRDefault="0049023D" w:rsidP="0063557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Плановая мощность (посещаемость, количество обслуживаемых в день, вместимость, пропускная способность): </w:t>
      </w:r>
      <w:r w:rsidR="00107066">
        <w:rPr>
          <w:rFonts w:ascii="Times New Roman" w:hAnsi="Times New Roman" w:cs="Times New Roman"/>
          <w:sz w:val="24"/>
          <w:szCs w:val="24"/>
          <w:u w:val="single"/>
        </w:rPr>
        <w:t xml:space="preserve">проектная мощность </w:t>
      </w:r>
      <w:r w:rsidR="00E234FF">
        <w:rPr>
          <w:rFonts w:ascii="Times New Roman" w:hAnsi="Times New Roman" w:cs="Times New Roman"/>
          <w:sz w:val="24"/>
          <w:szCs w:val="24"/>
          <w:u w:val="single"/>
        </w:rPr>
        <w:t>140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 xml:space="preserve"> детей</w:t>
      </w:r>
    </w:p>
    <w:p w:rsidR="0049023D" w:rsidRPr="0063557A" w:rsidRDefault="0049023D" w:rsidP="0063557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Форма оказания услуг (на объекте, с длительным пребыванием, в том числе проживанием, обеспечение доступа к месту предоставления услуги, на дому, дистанционно):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на объекте</w:t>
      </w:r>
    </w:p>
    <w:p w:rsidR="00B4651B" w:rsidRPr="0063557A" w:rsidRDefault="0049023D" w:rsidP="0063557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>Категории обслуживаемого населения по возрасту (</w:t>
      </w:r>
      <w:r w:rsidR="00B4651B" w:rsidRPr="0063557A">
        <w:rPr>
          <w:rFonts w:ascii="Times New Roman" w:hAnsi="Times New Roman" w:cs="Times New Roman"/>
          <w:sz w:val="24"/>
          <w:szCs w:val="24"/>
        </w:rPr>
        <w:t>дети, взрослые трудоспособного возраста, пожилые, инвалиды</w:t>
      </w:r>
      <w:r w:rsidR="0047422B">
        <w:rPr>
          <w:rFonts w:ascii="Times New Roman" w:hAnsi="Times New Roman" w:cs="Times New Roman"/>
          <w:sz w:val="24"/>
          <w:szCs w:val="24"/>
        </w:rPr>
        <w:t>,</w:t>
      </w:r>
      <w:r w:rsidR="00B4651B" w:rsidRPr="0063557A">
        <w:rPr>
          <w:rFonts w:ascii="Times New Roman" w:hAnsi="Times New Roman" w:cs="Times New Roman"/>
          <w:sz w:val="24"/>
          <w:szCs w:val="24"/>
        </w:rPr>
        <w:t xml:space="preserve"> все возрастные категории): </w:t>
      </w:r>
      <w:r w:rsidR="00B4651B" w:rsidRPr="0063557A">
        <w:rPr>
          <w:rFonts w:ascii="Times New Roman" w:hAnsi="Times New Roman" w:cs="Times New Roman"/>
          <w:sz w:val="24"/>
          <w:szCs w:val="24"/>
          <w:u w:val="single"/>
        </w:rPr>
        <w:t xml:space="preserve"> дети</w:t>
      </w:r>
    </w:p>
    <w:p w:rsidR="00B4651B" w:rsidRDefault="00B4651B" w:rsidP="0063557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557A">
        <w:rPr>
          <w:rFonts w:ascii="Times New Roman" w:hAnsi="Times New Roman" w:cs="Times New Roman"/>
          <w:sz w:val="24"/>
          <w:szCs w:val="24"/>
        </w:rPr>
        <w:t xml:space="preserve">Категории обслуживаемых инвалидов (инвалиды с нарушениями опорно-двигательного аппарата; нарушениями зрения, нарушениями слуха, ментальными нарушениями): </w:t>
      </w:r>
      <w:r w:rsidRPr="0063557A">
        <w:rPr>
          <w:rFonts w:ascii="Times New Roman" w:hAnsi="Times New Roman" w:cs="Times New Roman"/>
          <w:sz w:val="24"/>
          <w:szCs w:val="24"/>
          <w:u w:val="single"/>
        </w:rPr>
        <w:t>инвалиды и дети с ограниченными возможностями здоровья</w:t>
      </w:r>
    </w:p>
    <w:p w:rsidR="00F71F2D" w:rsidRDefault="00F71F2D" w:rsidP="0063557A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F71F2D" w:rsidRPr="0063557A" w:rsidRDefault="00F71F2D" w:rsidP="0063557A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B4651B" w:rsidRDefault="00B4651B" w:rsidP="0049023D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107066" w:rsidRDefault="00107066" w:rsidP="00B4651B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1F2D" w:rsidRDefault="00B4651B" w:rsidP="00B4651B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F2D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71F2D">
        <w:rPr>
          <w:rFonts w:ascii="Times New Roman" w:hAnsi="Times New Roman" w:cs="Times New Roman"/>
          <w:b/>
          <w:sz w:val="28"/>
          <w:szCs w:val="28"/>
        </w:rPr>
        <w:t xml:space="preserve">.Оценка состояния и имеющихся недостатков </w:t>
      </w:r>
    </w:p>
    <w:p w:rsidR="0049023D" w:rsidRPr="00F71F2D" w:rsidRDefault="00B4651B" w:rsidP="00B4651B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F2D">
        <w:rPr>
          <w:rFonts w:ascii="Times New Roman" w:hAnsi="Times New Roman" w:cs="Times New Roman"/>
          <w:b/>
          <w:sz w:val="28"/>
          <w:szCs w:val="28"/>
        </w:rPr>
        <w:t>в обеспечении условий</w:t>
      </w:r>
      <w:r w:rsidR="000605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1F2D">
        <w:rPr>
          <w:rFonts w:ascii="Times New Roman" w:hAnsi="Times New Roman" w:cs="Times New Roman"/>
          <w:b/>
          <w:sz w:val="28"/>
          <w:szCs w:val="28"/>
        </w:rPr>
        <w:t>доступности для инвалидов объекта</w:t>
      </w:r>
    </w:p>
    <w:p w:rsidR="0063557A" w:rsidRPr="00F71F2D" w:rsidRDefault="0063557A" w:rsidP="00B4651B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505" w:type="dxa"/>
        <w:tblInd w:w="-69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4"/>
        <w:gridCol w:w="6237"/>
        <w:gridCol w:w="3544"/>
      </w:tblGrid>
      <w:tr w:rsidR="00B4651B" w:rsidRPr="00B4651B" w:rsidTr="00F71F2D">
        <w:trPr>
          <w:trHeight w:val="114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B4651B" w:rsidRPr="00B4651B" w:rsidRDefault="00B4651B" w:rsidP="00B4651B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Основные показатели доступности для инвалидов объекта в соответствии с приложением 1, в т.ч. наличие: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0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B4651B" w:rsidRPr="00B4651B" w:rsidRDefault="00B4651B" w:rsidP="00B4651B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Оценка текущего состояния доступности объекта и имеющихся недостатков в обеспечении условий доступности для инвалидов (да/нет)</w:t>
            </w:r>
          </w:p>
          <w:p w:rsidR="00B4651B" w:rsidRPr="00B4651B" w:rsidRDefault="00B4651B" w:rsidP="00B4651B">
            <w:pPr>
              <w:suppressAutoHyphens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выделенные стоянки автотранспортных сре</w:t>
            </w: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дств дл</w:t>
            </w:r>
            <w:proofErr w:type="gramEnd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 инвалидов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сменные кресла-коляски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адаптированные лифты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поручни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060575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</w:t>
            </w:r>
            <w:r w:rsidR="00B4651B"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пандусы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F71F2D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подъемные платформы (аппарели)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раздвижные двери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3A2E02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доступные входные группы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доступные санитарно-гигиенические помещения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F71F2D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133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иные</w:t>
            </w:r>
          </w:p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</w:tbl>
    <w:p w:rsidR="0063557A" w:rsidRDefault="0063557A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63557A" w:rsidRDefault="0063557A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4651B" w:rsidRP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val="en-US" w:eastAsia="zh-CN"/>
        </w:rPr>
        <w:t>IV</w:t>
      </w: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. Оценка состояния и имеющихся недостатков в обеспечении условий</w:t>
      </w:r>
    </w:p>
    <w:p w:rsidR="00B4651B" w:rsidRP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доступности для инвалидов предоставляемых услуг</w:t>
      </w:r>
    </w:p>
    <w:p w:rsidR="0063557A" w:rsidRPr="00B4651B" w:rsidRDefault="0063557A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  <w:lang w:eastAsia="zh-CN"/>
        </w:rPr>
      </w:pPr>
    </w:p>
    <w:p w:rsidR="00B4651B" w:rsidRPr="00B4651B" w:rsidRDefault="00B4651B" w:rsidP="00B465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zh-CN"/>
        </w:rPr>
      </w:pPr>
    </w:p>
    <w:tbl>
      <w:tblPr>
        <w:tblW w:w="10490" w:type="dxa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5666"/>
        <w:gridCol w:w="4115"/>
      </w:tblGrid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B4651B" w:rsidRPr="00B4651B" w:rsidRDefault="00B4651B" w:rsidP="00B4651B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выполненных</w:t>
            </w:r>
            <w:proofErr w:type="gramEnd"/>
            <w:r w:rsidR="003A2E0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рельефно-точечным шрифтом Брайля и на контрастном фоне  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</w:t>
            </w: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документов, о совершении ими других необходимых для получения услуги действий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3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сурдопереводчика</w:t>
            </w:r>
            <w:proofErr w:type="spellEnd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, </w:t>
            </w:r>
            <w:proofErr w:type="spell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тифлопереводчика</w:t>
            </w:r>
            <w:proofErr w:type="spellEnd"/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F71F2D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63557A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</w:t>
            </w:r>
            <w:proofErr w:type="gramStart"/>
            <w:r w:rsidR="00B4651B" w:rsidRPr="00F71F2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версия для слабовидящих)</w:t>
            </w:r>
          </w:p>
        </w:tc>
      </w:tr>
      <w:tr w:rsidR="00B4651B" w:rsidRPr="00B4651B" w:rsidTr="00F71F2D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обеспечение предоставления услуг </w:t>
            </w:r>
            <w:proofErr w:type="spell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тьютора</w:t>
            </w:r>
            <w:proofErr w:type="spellEnd"/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B4651B" w:rsidRPr="00B4651B" w:rsidTr="00F71F2D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4651B" w:rsidRPr="00B4651B" w:rsidRDefault="00B4651B" w:rsidP="00B4651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651B" w:rsidRPr="00B4651B" w:rsidRDefault="00B4651B" w:rsidP="00B465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иные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651B" w:rsidRPr="00B4651B" w:rsidRDefault="00F71F2D" w:rsidP="00B4651B">
            <w:pPr>
              <w:suppressAutoHyphens/>
              <w:snapToGrid w:val="0"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</w:tbl>
    <w:p w:rsidR="00B4651B" w:rsidRPr="00B4651B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</w:p>
    <w:p w:rsidR="0063557A" w:rsidRDefault="0063557A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63557A" w:rsidRDefault="0063557A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4651B" w:rsidRP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val="en-US" w:eastAsia="zh-CN"/>
        </w:rPr>
        <w:t>V</w:t>
      </w: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. Предлагаемые управленческие решения по срокам и объемам работ,</w:t>
      </w:r>
    </w:p>
    <w:p w:rsid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proofErr w:type="gramStart"/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необходимым</w:t>
      </w:r>
      <w:proofErr w:type="gramEnd"/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для приведения объекта и порядка представления </w:t>
      </w:r>
    </w:p>
    <w:p w:rsid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на нем услуг в соответствие с требованиями законодательства </w:t>
      </w:r>
    </w:p>
    <w:p w:rsid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Российской Федерации об обеспечении условий</w:t>
      </w:r>
    </w:p>
    <w:p w:rsidR="00B4651B" w:rsidRPr="00F71F2D" w:rsidRDefault="00B4651B" w:rsidP="00B46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F71F2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их доступности для инвалидов</w:t>
      </w:r>
    </w:p>
    <w:p w:rsidR="00B4651B" w:rsidRPr="00B4651B" w:rsidRDefault="00B4651B" w:rsidP="00B465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zh-CN"/>
        </w:rPr>
      </w:pPr>
    </w:p>
    <w:p w:rsidR="00B4651B" w:rsidRPr="00B4651B" w:rsidRDefault="00B4651B" w:rsidP="00B4651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zh-CN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7513"/>
        <w:gridCol w:w="2268"/>
      </w:tblGrid>
      <w:tr w:rsidR="00765CF5" w:rsidTr="00F71F2D">
        <w:trPr>
          <w:trHeight w:val="1423"/>
        </w:trPr>
        <w:tc>
          <w:tcPr>
            <w:tcW w:w="709" w:type="dxa"/>
          </w:tcPr>
          <w:p w:rsidR="00765CF5" w:rsidRDefault="00765CF5" w:rsidP="00B4651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65CF5" w:rsidRDefault="00765CF5" w:rsidP="00B4651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513" w:type="dxa"/>
          </w:tcPr>
          <w:p w:rsidR="00765CF5" w:rsidRPr="00B4651B" w:rsidRDefault="00765CF5" w:rsidP="00765CF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Предлагаемые управленческие решения по срокам и объемам работ,</w:t>
            </w:r>
          </w:p>
          <w:p w:rsidR="00765CF5" w:rsidRPr="00765CF5" w:rsidRDefault="00765CF5" w:rsidP="00765CF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необходимым для приведения объекта и порядка представления </w:t>
            </w:r>
            <w:proofErr w:type="gramStart"/>
            <w:r w:rsidRPr="00B465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 нем услуг в соответствие с требованиями законодательства Российской Федерации об обеспечении условий их доступности для инвалидов</w:t>
            </w:r>
            <w:proofErr w:type="gramEnd"/>
          </w:p>
        </w:tc>
        <w:tc>
          <w:tcPr>
            <w:tcW w:w="2268" w:type="dxa"/>
          </w:tcPr>
          <w:p w:rsidR="00765CF5" w:rsidRDefault="00765CF5" w:rsidP="00B4651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765CF5" w:rsidTr="00F71F2D">
        <w:tc>
          <w:tcPr>
            <w:tcW w:w="709" w:type="dxa"/>
          </w:tcPr>
          <w:p w:rsidR="00765CF5" w:rsidRDefault="00765CF5" w:rsidP="00B4651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3" w:type="dxa"/>
          </w:tcPr>
          <w:p w:rsidR="00765CF5" w:rsidRPr="00F01931" w:rsidRDefault="00765CF5" w:rsidP="00765CF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1931">
              <w:rPr>
                <w:rFonts w:ascii="Times New Roman" w:hAnsi="Times New Roman" w:cs="Times New Roman"/>
                <w:sz w:val="24"/>
                <w:szCs w:val="24"/>
              </w:rPr>
              <w:t>Направить письмо в МУ «Управление образования» исполнительного комитета Арского муниципального района РТ  для выделения финансирования (виды, объем работ)</w:t>
            </w:r>
          </w:p>
          <w:p w:rsidR="00765CF5" w:rsidRPr="00F01931" w:rsidRDefault="00765CF5" w:rsidP="00765CF5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0193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выделенные стоянки  автотранспортных сре</w:t>
            </w:r>
            <w:proofErr w:type="gramStart"/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дств дл</w:t>
            </w:r>
            <w:proofErr w:type="gramEnd"/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 инвалидов;</w:t>
            </w:r>
          </w:p>
          <w:p w:rsidR="00765CF5" w:rsidRPr="00F01931" w:rsidRDefault="00765CF5" w:rsidP="00765CF5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сменные </w:t>
            </w:r>
            <w:proofErr w:type="gramStart"/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кресло-коляски</w:t>
            </w:r>
            <w:proofErr w:type="gramEnd"/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;</w:t>
            </w:r>
          </w:p>
          <w:p w:rsidR="00765CF5" w:rsidRPr="00F01931" w:rsidRDefault="00765CF5" w:rsidP="00765CF5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адаптированные лифты;</w:t>
            </w:r>
          </w:p>
          <w:p w:rsidR="00765CF5" w:rsidRDefault="00765CF5" w:rsidP="0036156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193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подъемные платформы </w:t>
            </w:r>
            <w:r w:rsidR="0036156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(аппарели)</w:t>
            </w:r>
          </w:p>
        </w:tc>
        <w:tc>
          <w:tcPr>
            <w:tcW w:w="2268" w:type="dxa"/>
          </w:tcPr>
          <w:p w:rsidR="00765CF5" w:rsidRDefault="00F01931" w:rsidP="00B4651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соответствующего финансирования</w:t>
            </w:r>
          </w:p>
        </w:tc>
      </w:tr>
    </w:tbl>
    <w:p w:rsidR="001036C3" w:rsidRPr="001036C3" w:rsidRDefault="001036C3" w:rsidP="00AF48A8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2260C" w:rsidRDefault="0042260C" w:rsidP="004226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3136F" w:rsidRPr="00F71F2D" w:rsidRDefault="002E6C7B">
      <w:pPr>
        <w:tabs>
          <w:tab w:val="left" w:pos="144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536312"/>
            <wp:effectExtent l="0" t="0" r="0" b="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136F" w:rsidRPr="00F71F2D" w:rsidSect="00060575">
      <w:pgSz w:w="11906" w:h="16838"/>
      <w:pgMar w:top="709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9DB" w:rsidRDefault="001C19DB" w:rsidP="00B4651B">
      <w:pPr>
        <w:spacing w:after="0" w:line="240" w:lineRule="auto"/>
      </w:pPr>
      <w:r>
        <w:separator/>
      </w:r>
    </w:p>
  </w:endnote>
  <w:endnote w:type="continuationSeparator" w:id="0">
    <w:p w:rsidR="001C19DB" w:rsidRDefault="001C19DB" w:rsidP="00B46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9DB" w:rsidRDefault="001C19DB" w:rsidP="00B4651B">
      <w:pPr>
        <w:spacing w:after="0" w:line="240" w:lineRule="auto"/>
      </w:pPr>
      <w:r>
        <w:separator/>
      </w:r>
    </w:p>
  </w:footnote>
  <w:footnote w:type="continuationSeparator" w:id="0">
    <w:p w:rsidR="001C19DB" w:rsidRDefault="001C19DB" w:rsidP="00B465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05588"/>
    <w:multiLevelType w:val="hybridMultilevel"/>
    <w:tmpl w:val="6F12A060"/>
    <w:lvl w:ilvl="0" w:tplc="1A8CAE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234942"/>
    <w:multiLevelType w:val="hybridMultilevel"/>
    <w:tmpl w:val="8F6CADD2"/>
    <w:lvl w:ilvl="0" w:tplc="1D52257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60C"/>
    <w:rsid w:val="00060575"/>
    <w:rsid w:val="001036C3"/>
    <w:rsid w:val="00107066"/>
    <w:rsid w:val="001C19DB"/>
    <w:rsid w:val="002674C5"/>
    <w:rsid w:val="0029235D"/>
    <w:rsid w:val="002E6C7B"/>
    <w:rsid w:val="00346062"/>
    <w:rsid w:val="00361560"/>
    <w:rsid w:val="00392EE0"/>
    <w:rsid w:val="003A2E02"/>
    <w:rsid w:val="003E67F3"/>
    <w:rsid w:val="0042260C"/>
    <w:rsid w:val="00452840"/>
    <w:rsid w:val="0047422B"/>
    <w:rsid w:val="0049023D"/>
    <w:rsid w:val="00584428"/>
    <w:rsid w:val="005D4E22"/>
    <w:rsid w:val="0063557A"/>
    <w:rsid w:val="006F0A43"/>
    <w:rsid w:val="006F61B0"/>
    <w:rsid w:val="007015DA"/>
    <w:rsid w:val="00765CF5"/>
    <w:rsid w:val="007F1E16"/>
    <w:rsid w:val="008B4959"/>
    <w:rsid w:val="008D15AF"/>
    <w:rsid w:val="009162B8"/>
    <w:rsid w:val="00A030F4"/>
    <w:rsid w:val="00AF48A8"/>
    <w:rsid w:val="00B356D9"/>
    <w:rsid w:val="00B373C9"/>
    <w:rsid w:val="00B4651B"/>
    <w:rsid w:val="00B86FED"/>
    <w:rsid w:val="00BE1708"/>
    <w:rsid w:val="00BE70EA"/>
    <w:rsid w:val="00C70882"/>
    <w:rsid w:val="00D324D5"/>
    <w:rsid w:val="00D5338C"/>
    <w:rsid w:val="00D8075B"/>
    <w:rsid w:val="00DA4DB6"/>
    <w:rsid w:val="00DE2FFF"/>
    <w:rsid w:val="00E234FF"/>
    <w:rsid w:val="00E86A5B"/>
    <w:rsid w:val="00F01931"/>
    <w:rsid w:val="00F3136F"/>
    <w:rsid w:val="00F71F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2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260C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B4651B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4651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61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15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2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260C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B4651B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4651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61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15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2020-12-18T05:42:00Z</cp:lastPrinted>
  <dcterms:created xsi:type="dcterms:W3CDTF">2020-12-18T06:37:00Z</dcterms:created>
  <dcterms:modified xsi:type="dcterms:W3CDTF">2020-12-18T06:37:00Z</dcterms:modified>
</cp:coreProperties>
</file>